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96" w:rsidRPr="007A0B77" w:rsidRDefault="007A0B77" w:rsidP="00EE6F96">
      <w:pPr>
        <w:pStyle w:val="ConsPlusNormal"/>
        <w:widowControl/>
        <w:ind w:firstLine="68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E6F96" w:rsidRPr="007A0B77">
        <w:rPr>
          <w:sz w:val="22"/>
          <w:szCs w:val="22"/>
        </w:rPr>
        <w:t xml:space="preserve">                                                                   </w:t>
      </w:r>
      <w:r w:rsidR="00F45005" w:rsidRPr="007A0B77">
        <w:rPr>
          <w:sz w:val="22"/>
          <w:szCs w:val="22"/>
        </w:rPr>
        <w:t xml:space="preserve">                            </w:t>
      </w:r>
      <w:r>
        <w:rPr>
          <w:sz w:val="22"/>
          <w:szCs w:val="22"/>
        </w:rPr>
        <w:t xml:space="preserve">                                          </w:t>
      </w:r>
      <w:r w:rsidR="00EE6F96" w:rsidRPr="007A0B77">
        <w:rPr>
          <w:sz w:val="22"/>
          <w:szCs w:val="22"/>
        </w:rPr>
        <w:t xml:space="preserve">Приложение 3 </w:t>
      </w:r>
    </w:p>
    <w:p w:rsidR="00EE6F96" w:rsidRPr="007A0B77" w:rsidRDefault="00F45005" w:rsidP="00F45005">
      <w:pPr>
        <w:pStyle w:val="ConsPlusNormal"/>
        <w:widowControl/>
        <w:ind w:firstLine="684"/>
        <w:jc w:val="center"/>
        <w:rPr>
          <w:sz w:val="22"/>
          <w:szCs w:val="22"/>
        </w:rPr>
      </w:pPr>
      <w:r w:rsidRPr="007A0B77"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r w:rsidR="007A0B77">
        <w:rPr>
          <w:sz w:val="22"/>
          <w:szCs w:val="22"/>
        </w:rPr>
        <w:t xml:space="preserve">                                           </w:t>
      </w:r>
      <w:r w:rsidR="00EE6F96" w:rsidRPr="007A0B77">
        <w:rPr>
          <w:sz w:val="22"/>
          <w:szCs w:val="22"/>
        </w:rPr>
        <w:t>к постановлению администрации</w:t>
      </w:r>
    </w:p>
    <w:p w:rsidR="00EE6F96" w:rsidRPr="007A0B77" w:rsidRDefault="00EE6F96" w:rsidP="00EE6F96">
      <w:pPr>
        <w:pStyle w:val="ConsPlusNormal"/>
        <w:widowControl/>
        <w:ind w:firstLine="684"/>
        <w:jc w:val="center"/>
        <w:rPr>
          <w:sz w:val="22"/>
          <w:szCs w:val="22"/>
        </w:rPr>
      </w:pPr>
      <w:r w:rsidRPr="007A0B77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7A0B77">
        <w:rPr>
          <w:sz w:val="22"/>
          <w:szCs w:val="22"/>
        </w:rPr>
        <w:t xml:space="preserve">                                          </w:t>
      </w:r>
      <w:r w:rsidRPr="007A0B77">
        <w:rPr>
          <w:sz w:val="22"/>
          <w:szCs w:val="22"/>
        </w:rPr>
        <w:t>сельского поселения Каркатеевы</w:t>
      </w:r>
    </w:p>
    <w:p w:rsidR="00EE6F96" w:rsidRPr="007A0B77" w:rsidRDefault="00F45005" w:rsidP="00F45005">
      <w:pPr>
        <w:pStyle w:val="ConsPlusNormal"/>
        <w:widowControl/>
        <w:ind w:firstLine="684"/>
        <w:jc w:val="center"/>
        <w:rPr>
          <w:sz w:val="22"/>
          <w:szCs w:val="22"/>
        </w:rPr>
      </w:pPr>
      <w:r w:rsidRPr="007A0B77"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="007A0B77">
        <w:rPr>
          <w:sz w:val="22"/>
          <w:szCs w:val="22"/>
        </w:rPr>
        <w:t xml:space="preserve">                                           </w:t>
      </w:r>
      <w:r w:rsidR="00EE6F96" w:rsidRPr="007A0B77">
        <w:rPr>
          <w:sz w:val="22"/>
          <w:szCs w:val="22"/>
        </w:rPr>
        <w:t xml:space="preserve">от </w:t>
      </w:r>
      <w:r w:rsidRPr="007A0B77">
        <w:rPr>
          <w:sz w:val="22"/>
          <w:szCs w:val="22"/>
        </w:rPr>
        <w:t xml:space="preserve">18.12.2012 </w:t>
      </w:r>
      <w:r w:rsidR="00EE6F96" w:rsidRPr="007A0B77">
        <w:rPr>
          <w:sz w:val="22"/>
          <w:szCs w:val="22"/>
        </w:rPr>
        <w:t xml:space="preserve"> № </w:t>
      </w:r>
      <w:r w:rsidRPr="007A0B77">
        <w:rPr>
          <w:sz w:val="22"/>
          <w:szCs w:val="22"/>
        </w:rPr>
        <w:t>178-па</w:t>
      </w:r>
    </w:p>
    <w:p w:rsidR="00EE6F96" w:rsidRDefault="00EE6F96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УТВЕРЖДАЮ: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Глава администрации </w:t>
      </w:r>
      <w:proofErr w:type="gramStart"/>
      <w:r>
        <w:rPr>
          <w:sz w:val="26"/>
          <w:szCs w:val="26"/>
        </w:rPr>
        <w:t>муниципального</w:t>
      </w:r>
      <w:proofErr w:type="gramEnd"/>
    </w:p>
    <w:p w:rsidR="00EE6F96" w:rsidRDefault="00F45005" w:rsidP="00F45005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 w:rsidR="00EE6F96">
        <w:rPr>
          <w:sz w:val="26"/>
          <w:szCs w:val="26"/>
        </w:rPr>
        <w:t>образования сельское поселение Каркатеевы</w:t>
      </w:r>
    </w:p>
    <w:p w:rsidR="00EE6F96" w:rsidRDefault="00EE6F96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 А.В. Архипов</w:t>
      </w:r>
    </w:p>
    <w:p w:rsidR="007A0B77" w:rsidRDefault="007A0B77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</w:p>
    <w:p w:rsidR="007A0B77" w:rsidRDefault="007A0B77" w:rsidP="00EE6F96">
      <w:pPr>
        <w:pStyle w:val="ConsPlusNormal"/>
        <w:widowControl/>
        <w:ind w:firstLine="684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«______»__________________ </w:t>
      </w:r>
      <w:proofErr w:type="spellStart"/>
      <w:r>
        <w:rPr>
          <w:sz w:val="26"/>
          <w:szCs w:val="26"/>
        </w:rPr>
        <w:t>________</w:t>
      </w:r>
      <w:proofErr w:type="gramStart"/>
      <w:r>
        <w:rPr>
          <w:sz w:val="26"/>
          <w:szCs w:val="26"/>
        </w:rPr>
        <w:t>г</w:t>
      </w:r>
      <w:proofErr w:type="spellEnd"/>
      <w:proofErr w:type="gramEnd"/>
      <w:r>
        <w:rPr>
          <w:sz w:val="26"/>
          <w:szCs w:val="26"/>
        </w:rPr>
        <w:t>.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firstLine="6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МУНИЦИПАЛЬНОЕ ЗАДАНИЕ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>МБУ КСК «Ника»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муниципального учреждения)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>На 2013-2015 гг.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>ЧАСТЬ 1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>(при установлении муниципального задания на выполнение муниципальной услуги)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</w:p>
    <w:p w:rsidR="00F45005" w:rsidRDefault="00EE6F96" w:rsidP="00EE6F96">
      <w:pPr>
        <w:pStyle w:val="ConsPlusNormal"/>
        <w:widowControl/>
        <w:ind w:firstLine="684"/>
        <w:jc w:val="center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РАЗДЕЛ 2  </w:t>
      </w:r>
      <w:r w:rsidR="00F45005">
        <w:rPr>
          <w:b/>
          <w:sz w:val="26"/>
          <w:szCs w:val="26"/>
          <w:u w:val="single"/>
        </w:rPr>
        <w:t xml:space="preserve">Хозяйственное обеспечение деятельности </w:t>
      </w:r>
    </w:p>
    <w:p w:rsidR="00EE6F96" w:rsidRDefault="00F45005" w:rsidP="00EE6F96">
      <w:pPr>
        <w:pStyle w:val="ConsPlusNormal"/>
        <w:widowControl/>
        <w:ind w:firstLine="684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МУ «Администрация сельского поселения Каркатеевы»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  <w:r>
        <w:rPr>
          <w:sz w:val="26"/>
          <w:szCs w:val="26"/>
        </w:rPr>
        <w:t>(при наличии 2 и более разделов)</w:t>
      </w:r>
    </w:p>
    <w:p w:rsidR="00EE6F96" w:rsidRDefault="00EE6F96" w:rsidP="00EE6F96">
      <w:pPr>
        <w:pStyle w:val="ConsPlusNormal"/>
        <w:widowControl/>
        <w:ind w:firstLine="684"/>
        <w:jc w:val="center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numPr>
          <w:ilvl w:val="2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Наименование муниципальной услуги   </w:t>
      </w:r>
      <w:r w:rsidR="00F45005">
        <w:rPr>
          <w:sz w:val="26"/>
          <w:szCs w:val="26"/>
          <w:u w:val="single"/>
        </w:rPr>
        <w:t>Хозяйственное обеспечение деятельности МУ «Администрация сельского поселения Каркатеевы»</w:t>
      </w:r>
    </w:p>
    <w:p w:rsidR="00EE6F96" w:rsidRDefault="00EE6F96" w:rsidP="00EE6F96">
      <w:pPr>
        <w:pStyle w:val="ConsPlusNormal"/>
        <w:widowControl/>
        <w:numPr>
          <w:ilvl w:val="2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Потребители муниципальной </w:t>
      </w:r>
      <w:r w:rsidRPr="002878D6">
        <w:rPr>
          <w:sz w:val="26"/>
          <w:szCs w:val="26"/>
          <w:u w:val="single"/>
        </w:rPr>
        <w:t>у</w:t>
      </w:r>
      <w:r w:rsidRPr="00F45005">
        <w:rPr>
          <w:sz w:val="26"/>
          <w:szCs w:val="26"/>
        </w:rPr>
        <w:t>слуги</w:t>
      </w:r>
      <w:r w:rsidR="00F45005">
        <w:rPr>
          <w:sz w:val="26"/>
          <w:szCs w:val="26"/>
        </w:rPr>
        <w:t xml:space="preserve">   </w:t>
      </w:r>
      <w:r w:rsidRPr="002878D6">
        <w:rPr>
          <w:sz w:val="26"/>
          <w:szCs w:val="26"/>
          <w:u w:val="single"/>
        </w:rPr>
        <w:t xml:space="preserve"> </w:t>
      </w:r>
      <w:r w:rsidR="00F45005">
        <w:rPr>
          <w:sz w:val="26"/>
          <w:szCs w:val="26"/>
          <w:u w:val="single"/>
        </w:rPr>
        <w:t>МУ «Администрация сельского поселения Каркатеевы»</w:t>
      </w:r>
    </w:p>
    <w:p w:rsidR="00EE6F96" w:rsidRDefault="00EE6F96" w:rsidP="00EE6F96">
      <w:pPr>
        <w:pStyle w:val="ConsPlusNormal"/>
        <w:widowControl/>
        <w:numPr>
          <w:ilvl w:val="2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Показатели, характеризующие объем и (или) качество муниципальной услуги</w:t>
      </w:r>
    </w:p>
    <w:p w:rsidR="00EE6F96" w:rsidRDefault="00EE6F96" w:rsidP="00EE6F96">
      <w:pPr>
        <w:pStyle w:val="ConsPlusNormal"/>
        <w:widowControl/>
        <w:ind w:left="1080" w:firstLine="0"/>
        <w:rPr>
          <w:sz w:val="26"/>
          <w:szCs w:val="26"/>
        </w:rPr>
      </w:pPr>
      <w:r>
        <w:rPr>
          <w:sz w:val="26"/>
          <w:szCs w:val="26"/>
        </w:rPr>
        <w:t>3.1. Показатели, характеризующие качество муниципальной услуги</w:t>
      </w:r>
    </w:p>
    <w:p w:rsidR="00EE6F96" w:rsidRDefault="00EE6F96" w:rsidP="00EE6F96">
      <w:pPr>
        <w:pStyle w:val="ConsPlusNormal"/>
        <w:widowControl/>
        <w:ind w:left="1080" w:firstLine="0"/>
        <w:rPr>
          <w:sz w:val="26"/>
          <w:szCs w:val="26"/>
        </w:rPr>
      </w:pPr>
    </w:p>
    <w:p w:rsidR="00EE6F96" w:rsidRDefault="00EE6F96" w:rsidP="00EE6F96">
      <w:pPr>
        <w:pStyle w:val="ConsPlusNormal"/>
        <w:widowControl/>
        <w:ind w:left="1080" w:firstLine="0"/>
        <w:rPr>
          <w:sz w:val="26"/>
          <w:szCs w:val="26"/>
        </w:rPr>
      </w:pPr>
    </w:p>
    <w:tbl>
      <w:tblPr>
        <w:tblpPr w:leftFromText="180" w:rightFromText="180" w:vertAnchor="text" w:horzAnchor="margin" w:tblpY="-651"/>
        <w:tblW w:w="15355" w:type="dxa"/>
        <w:tblLayout w:type="fixed"/>
        <w:tblLook w:val="0000"/>
      </w:tblPr>
      <w:tblGrid>
        <w:gridCol w:w="2686"/>
        <w:gridCol w:w="2667"/>
        <w:gridCol w:w="1843"/>
        <w:gridCol w:w="1984"/>
        <w:gridCol w:w="1843"/>
        <w:gridCol w:w="4332"/>
      </w:tblGrid>
      <w:tr w:rsidR="00F45005" w:rsidRPr="00090C30" w:rsidTr="00457AA6">
        <w:trPr>
          <w:cantSplit/>
          <w:trHeight w:val="727"/>
        </w:trPr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005" w:rsidRPr="00090C30" w:rsidRDefault="00F45005" w:rsidP="00F45005">
            <w:pPr>
              <w:pStyle w:val="ConsPlusCell"/>
              <w:snapToGrid w:val="0"/>
              <w:ind w:left="-42" w:right="-82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lastRenderedPageBreak/>
              <w:t>Наименование</w:t>
            </w:r>
          </w:p>
          <w:p w:rsidR="00F45005" w:rsidRPr="00090C30" w:rsidRDefault="00F45005" w:rsidP="00F45005">
            <w:pPr>
              <w:pStyle w:val="ConsPlusCell"/>
              <w:ind w:left="-42" w:right="-82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показателя</w:t>
            </w:r>
          </w:p>
        </w:tc>
        <w:tc>
          <w:tcPr>
            <w:tcW w:w="2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005" w:rsidRPr="00DB17C9" w:rsidRDefault="00F45005" w:rsidP="00F45005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DB17C9">
              <w:rPr>
                <w:b/>
                <w:sz w:val="24"/>
                <w:szCs w:val="24"/>
              </w:rPr>
              <w:t>Единица</w:t>
            </w:r>
          </w:p>
          <w:p w:rsidR="00F45005" w:rsidRPr="00090C30" w:rsidRDefault="00F45005" w:rsidP="00F45005">
            <w:pPr>
              <w:jc w:val="both"/>
              <w:rPr>
                <w:rFonts w:ascii="Arial" w:hAnsi="Arial" w:cs="Arial"/>
                <w:b/>
              </w:rPr>
            </w:pPr>
            <w:r w:rsidRPr="00DB17C9">
              <w:rPr>
                <w:rFonts w:cs="Arial"/>
                <w:b/>
                <w:sz w:val="24"/>
                <w:szCs w:val="24"/>
              </w:rPr>
              <w:t xml:space="preserve">   </w:t>
            </w:r>
            <w:r w:rsidRPr="00DB17C9">
              <w:rPr>
                <w:rFonts w:ascii="Arial" w:hAnsi="Arial" w:cs="Arial"/>
                <w:b/>
                <w:sz w:val="24"/>
                <w:szCs w:val="24"/>
              </w:rPr>
              <w:t>измерения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005" w:rsidRPr="00090C30" w:rsidRDefault="00F45005" w:rsidP="00F45005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Значения показателей качества</w:t>
            </w:r>
          </w:p>
          <w:p w:rsidR="00F45005" w:rsidRPr="00DB17C9" w:rsidRDefault="00F45005" w:rsidP="00F4500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B17C9">
              <w:rPr>
                <w:rFonts w:ascii="Arial" w:hAnsi="Arial" w:cs="Arial"/>
                <w:b/>
                <w:sz w:val="24"/>
                <w:szCs w:val="24"/>
              </w:rPr>
              <w:t>муниципальной услуги</w:t>
            </w:r>
          </w:p>
        </w:tc>
        <w:tc>
          <w:tcPr>
            <w:tcW w:w="4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5005" w:rsidRPr="00090C30" w:rsidRDefault="00F45005" w:rsidP="00F45005">
            <w:pPr>
              <w:snapToGrid w:val="0"/>
              <w:jc w:val="both"/>
              <w:rPr>
                <w:rFonts w:ascii="Arial" w:hAnsi="Arial" w:cs="Arial"/>
                <w:b/>
              </w:rPr>
            </w:pPr>
            <w:r w:rsidRPr="00090C30">
              <w:rPr>
                <w:rFonts w:ascii="Arial" w:hAnsi="Arial" w:cs="Arial"/>
                <w:b/>
              </w:rPr>
              <w:t>Источник информации о значении показателя (исходные данные для ее расчета)</w:t>
            </w:r>
          </w:p>
        </w:tc>
      </w:tr>
      <w:tr w:rsidR="00F45005" w:rsidRPr="00090C30" w:rsidTr="00457AA6">
        <w:trPr>
          <w:cantSplit/>
          <w:trHeight w:val="200"/>
        </w:trPr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090C30" w:rsidRDefault="00F45005" w:rsidP="00F45005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090C30" w:rsidRDefault="00F45005" w:rsidP="00F45005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005" w:rsidRPr="00090C30" w:rsidRDefault="00F45005" w:rsidP="00F4500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t>2013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005" w:rsidRPr="00090C30" w:rsidRDefault="00F45005" w:rsidP="00F4500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t>2014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45005" w:rsidRPr="00090C30" w:rsidRDefault="00F45005" w:rsidP="00F4500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cs="Arial"/>
                <w:b/>
              </w:rPr>
              <w:t>2015 год</w:t>
            </w:r>
          </w:p>
        </w:tc>
        <w:tc>
          <w:tcPr>
            <w:tcW w:w="4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005" w:rsidRPr="00090C30" w:rsidRDefault="00F45005" w:rsidP="00F45005">
            <w:pPr>
              <w:snapToGrid w:val="0"/>
              <w:rPr>
                <w:rFonts w:ascii="Arial" w:hAnsi="Arial" w:cs="Arial"/>
              </w:rPr>
            </w:pPr>
          </w:p>
        </w:tc>
      </w:tr>
      <w:tr w:rsidR="00F45005" w:rsidRPr="00090C30" w:rsidTr="00457AA6">
        <w:trPr>
          <w:trHeight w:val="375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354BD3">
            <w:pPr>
              <w:tabs>
                <w:tab w:val="left" w:pos="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5005">
              <w:rPr>
                <w:rFonts w:ascii="Arial" w:hAnsi="Arial" w:cs="Arial"/>
                <w:sz w:val="24"/>
                <w:szCs w:val="24"/>
              </w:rPr>
              <w:t>1.</w:t>
            </w:r>
            <w:r w:rsidR="00354BD3">
              <w:rPr>
                <w:rFonts w:ascii="Arial" w:hAnsi="Arial" w:cs="Arial"/>
                <w:sz w:val="24"/>
                <w:szCs w:val="24"/>
              </w:rPr>
              <w:t>Обеспечение санитарного состояния здания Администрации и мест общего пользования</w:t>
            </w:r>
            <w:r w:rsidR="005E3E3B">
              <w:rPr>
                <w:rFonts w:ascii="Arial" w:hAnsi="Arial" w:cs="Arial"/>
                <w:sz w:val="24"/>
                <w:szCs w:val="24"/>
              </w:rPr>
              <w:t>:</w:t>
            </w:r>
            <w:r w:rsidR="00354BD3">
              <w:rPr>
                <w:rFonts w:ascii="Arial" w:hAnsi="Arial" w:cs="Arial"/>
                <w:sz w:val="24"/>
                <w:szCs w:val="24"/>
              </w:rPr>
              <w:t xml:space="preserve"> (дворник, уборщик)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7A0B77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005" w:rsidRPr="00F45005" w:rsidRDefault="00F45005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3E3B" w:rsidRPr="00090C30" w:rsidTr="00457AA6">
        <w:trPr>
          <w:trHeight w:val="375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Pr="00F45005" w:rsidRDefault="005E3E3B" w:rsidP="00354BD3">
            <w:pPr>
              <w:tabs>
                <w:tab w:val="left" w:pos="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дворник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5E3E3B" w:rsidP="007A0B77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площадь обслуживаемой территории</w:t>
            </w:r>
            <w:r w:rsidR="00457AA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часы рабочего времени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5E3E3B" w:rsidP="00457AA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10284,35 кв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  <w:r w:rsidR="00457AA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457AA6">
              <w:rPr>
                <w:rFonts w:ascii="Arial" w:hAnsi="Arial" w:cs="Arial"/>
                <w:sz w:val="24"/>
                <w:szCs w:val="24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5E3E3B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10284,35 кв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  <w:r w:rsidR="00457AA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457AA6">
              <w:rPr>
                <w:rFonts w:ascii="Arial" w:hAnsi="Arial" w:cs="Arial"/>
                <w:sz w:val="24"/>
                <w:szCs w:val="24"/>
              </w:rPr>
              <w:t>1986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5E3E3B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10284,35 кв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57AA6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="00457AA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457AA6">
              <w:rPr>
                <w:rFonts w:ascii="Arial" w:hAnsi="Arial" w:cs="Arial"/>
                <w:sz w:val="24"/>
                <w:szCs w:val="24"/>
              </w:rPr>
              <w:t>1986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E3B" w:rsidRDefault="00457AA6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Табель учета рабочего времени, журнал учета периодичности и качества выполненной работы.</w:t>
            </w:r>
          </w:p>
        </w:tc>
      </w:tr>
      <w:tr w:rsidR="005E3E3B" w:rsidRPr="00090C30" w:rsidTr="00457AA6">
        <w:trPr>
          <w:trHeight w:val="375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Pr="00F45005" w:rsidRDefault="005E3E3B" w:rsidP="00354BD3">
            <w:pPr>
              <w:tabs>
                <w:tab w:val="left" w:pos="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уборщик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5E3E3B" w:rsidP="007A0B77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площадь обслуживаемой территории/ часы рабочего времени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457AA6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578,7 кв.м./ 1786,8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457AA6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578,7 кв.м./ 1786,8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3E3B" w:rsidRDefault="00457AA6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578,7 кв.м./ 1786,8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E3B" w:rsidRDefault="00457AA6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Табель учета рабочего времени, журнал учета периодичности и качества выполненной работы.</w:t>
            </w:r>
          </w:p>
        </w:tc>
      </w:tr>
      <w:tr w:rsidR="00F45005" w:rsidRPr="00090C30" w:rsidTr="00457AA6">
        <w:trPr>
          <w:trHeight w:val="375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354B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5005">
              <w:rPr>
                <w:rFonts w:ascii="Arial" w:hAnsi="Arial" w:cs="Arial"/>
                <w:sz w:val="24"/>
                <w:szCs w:val="24"/>
              </w:rPr>
              <w:t>2.</w:t>
            </w:r>
            <w:r w:rsidR="00354BD3">
              <w:rPr>
                <w:rFonts w:ascii="Arial" w:hAnsi="Arial" w:cs="Arial"/>
                <w:sz w:val="24"/>
                <w:szCs w:val="24"/>
              </w:rPr>
              <w:t>Охранное обеспечение (сторож)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AE077C" w:rsidP="007A0B7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</w:t>
            </w:r>
            <w:r w:rsidR="00F45005" w:rsidRPr="00F45005">
              <w:rPr>
                <w:rFonts w:ascii="Arial" w:hAnsi="Arial" w:cs="Arial"/>
                <w:sz w:val="24"/>
                <w:szCs w:val="24"/>
              </w:rPr>
              <w:t>ел</w:t>
            </w:r>
            <w:r w:rsidR="00DB17C9">
              <w:rPr>
                <w:rFonts w:ascii="Arial" w:hAnsi="Arial" w:cs="Arial"/>
                <w:sz w:val="24"/>
                <w:szCs w:val="24"/>
              </w:rPr>
              <w:t>./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627">
              <w:rPr>
                <w:rFonts w:ascii="Arial" w:hAnsi="Arial" w:cs="Arial"/>
                <w:sz w:val="24"/>
                <w:szCs w:val="24"/>
              </w:rPr>
              <w:t>час</w:t>
            </w:r>
            <w:r w:rsidR="007A0B77">
              <w:rPr>
                <w:rFonts w:ascii="Arial" w:hAnsi="Arial" w:cs="Arial"/>
                <w:sz w:val="24"/>
                <w:szCs w:val="24"/>
              </w:rPr>
              <w:t>ы рабочего времени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457AA6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40791A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627">
              <w:rPr>
                <w:rFonts w:ascii="Arial" w:hAnsi="Arial" w:cs="Arial"/>
                <w:sz w:val="24"/>
                <w:szCs w:val="24"/>
              </w:rPr>
              <w:t>1786,9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457AA6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/ </w:t>
            </w:r>
            <w:r w:rsidR="00B26627">
              <w:rPr>
                <w:rFonts w:ascii="Arial" w:hAnsi="Arial" w:cs="Arial"/>
                <w:sz w:val="24"/>
                <w:szCs w:val="24"/>
              </w:rPr>
              <w:t>1786,8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457AA6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40791A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627">
              <w:rPr>
                <w:rFonts w:ascii="Arial" w:hAnsi="Arial" w:cs="Arial"/>
                <w:sz w:val="24"/>
                <w:szCs w:val="24"/>
              </w:rPr>
              <w:t>1786,8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005" w:rsidRPr="00F45005" w:rsidRDefault="00F45005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5005">
              <w:rPr>
                <w:rFonts w:ascii="Arial" w:hAnsi="Arial" w:cs="Arial"/>
                <w:sz w:val="24"/>
                <w:szCs w:val="24"/>
              </w:rPr>
              <w:t>Годовой отчет. Журнал учета культурно-спортивного учреждения (квартально)</w:t>
            </w:r>
          </w:p>
        </w:tc>
      </w:tr>
      <w:tr w:rsidR="00F45005" w:rsidRPr="00090C30" w:rsidTr="00457AA6">
        <w:trPr>
          <w:trHeight w:val="375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F45005" w:rsidP="00354B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5005">
              <w:rPr>
                <w:rFonts w:ascii="Arial" w:hAnsi="Arial" w:cs="Arial"/>
                <w:sz w:val="24"/>
                <w:szCs w:val="24"/>
              </w:rPr>
              <w:t>3.</w:t>
            </w:r>
            <w:r w:rsidR="00354BD3">
              <w:rPr>
                <w:rFonts w:ascii="Arial" w:hAnsi="Arial" w:cs="Arial"/>
                <w:sz w:val="24"/>
                <w:szCs w:val="24"/>
              </w:rPr>
              <w:t>Проведение работ по художественному оформлению к государственным праздникам, народным гуляни</w:t>
            </w:r>
            <w:r w:rsidR="00B26627">
              <w:rPr>
                <w:rFonts w:ascii="Arial" w:hAnsi="Arial" w:cs="Arial"/>
                <w:sz w:val="24"/>
                <w:szCs w:val="24"/>
              </w:rPr>
              <w:t>я</w:t>
            </w:r>
            <w:r w:rsidR="00354BD3">
              <w:rPr>
                <w:rFonts w:ascii="Arial" w:hAnsi="Arial" w:cs="Arial"/>
                <w:sz w:val="24"/>
                <w:szCs w:val="24"/>
              </w:rPr>
              <w:t xml:space="preserve">м и праздничным </w:t>
            </w:r>
            <w:r w:rsidR="00354BD3">
              <w:rPr>
                <w:rFonts w:ascii="Arial" w:hAnsi="Arial" w:cs="Arial"/>
                <w:sz w:val="24"/>
                <w:szCs w:val="24"/>
              </w:rPr>
              <w:lastRenderedPageBreak/>
              <w:t>мероприятиям, проводимым на территории сельского поселения Каркатеевы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AE077C" w:rsidP="00B2662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="00354BD3">
              <w:rPr>
                <w:rFonts w:ascii="Arial" w:hAnsi="Arial" w:cs="Arial"/>
                <w:sz w:val="24"/>
                <w:szCs w:val="24"/>
              </w:rPr>
              <w:t>оличество мероприятий</w:t>
            </w:r>
            <w:r w:rsidR="00B2662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457AA6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457AA6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005" w:rsidRPr="00F45005" w:rsidRDefault="00457AA6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005" w:rsidRPr="00F45005" w:rsidRDefault="00F45005" w:rsidP="00F45005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45005">
              <w:rPr>
                <w:rFonts w:ascii="Arial" w:hAnsi="Arial" w:cs="Arial"/>
                <w:sz w:val="24"/>
                <w:szCs w:val="24"/>
              </w:rPr>
              <w:t>Годовой отчет. Журнал учета культурно-спортивного учреждения (квартально)</w:t>
            </w:r>
          </w:p>
        </w:tc>
      </w:tr>
    </w:tbl>
    <w:p w:rsidR="00EE6F96" w:rsidRPr="00090C30" w:rsidRDefault="00EE6F96" w:rsidP="00EE6F96">
      <w:pPr>
        <w:pStyle w:val="ConsPlusNonforma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lastRenderedPageBreak/>
        <w:t>Объем муниципальной услуги (в натуральных показателях)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W w:w="15372" w:type="dxa"/>
        <w:tblInd w:w="-10" w:type="dxa"/>
        <w:tblLayout w:type="fixed"/>
        <w:tblLook w:val="0000"/>
      </w:tblPr>
      <w:tblGrid>
        <w:gridCol w:w="2558"/>
        <w:gridCol w:w="2558"/>
        <w:gridCol w:w="2559"/>
        <w:gridCol w:w="2559"/>
        <w:gridCol w:w="2559"/>
        <w:gridCol w:w="2579"/>
      </w:tblGrid>
      <w:tr w:rsidR="00EE6F96" w:rsidRPr="00090C30" w:rsidTr="00AE077C">
        <w:trPr>
          <w:cantSplit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показателя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Единица</w:t>
            </w:r>
          </w:p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измерения</w:t>
            </w:r>
          </w:p>
        </w:tc>
        <w:tc>
          <w:tcPr>
            <w:tcW w:w="7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 xml:space="preserve">Значение показателей объема </w:t>
            </w:r>
            <w:r w:rsidRPr="00AE077C">
              <w:rPr>
                <w:rFonts w:ascii="Arial" w:hAnsi="Arial" w:cs="Arial"/>
                <w:b/>
                <w:sz w:val="24"/>
                <w:szCs w:val="24"/>
              </w:rPr>
              <w:br/>
              <w:t>муниципальной услуги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Источник информации о значении показателя</w:t>
            </w:r>
          </w:p>
        </w:tc>
      </w:tr>
      <w:tr w:rsidR="00EE6F96" w:rsidRPr="00090C30" w:rsidTr="00AE077C">
        <w:trPr>
          <w:cantSplit/>
        </w:trPr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2013 год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2014 год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E077C">
              <w:rPr>
                <w:rFonts w:ascii="Arial" w:hAnsi="Arial" w:cs="Arial"/>
                <w:b/>
                <w:sz w:val="24"/>
                <w:szCs w:val="24"/>
              </w:rPr>
              <w:t>2015 год</w:t>
            </w:r>
          </w:p>
        </w:tc>
        <w:tc>
          <w:tcPr>
            <w:tcW w:w="25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EE6F96" w:rsidRPr="00090C30" w:rsidTr="00AE077C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E077C">
              <w:rPr>
                <w:rFonts w:ascii="Arial" w:hAnsi="Arial" w:cs="Arial"/>
                <w:sz w:val="24"/>
                <w:szCs w:val="24"/>
              </w:rPr>
              <w:t>1.</w:t>
            </w:r>
            <w:r w:rsidR="00AE077C" w:rsidRPr="00AE077C">
              <w:rPr>
                <w:rFonts w:ascii="Arial" w:hAnsi="Arial" w:cs="Arial"/>
                <w:sz w:val="24"/>
                <w:szCs w:val="24"/>
              </w:rPr>
              <w:t>Своевременность предоставления услуги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F96" w:rsidRPr="00090C30" w:rsidTr="00AE077C"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AE077C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E077C">
              <w:rPr>
                <w:rFonts w:ascii="Arial" w:hAnsi="Arial" w:cs="Arial"/>
                <w:sz w:val="24"/>
                <w:szCs w:val="24"/>
              </w:rPr>
              <w:t>2.Отсутствие замечаний по качеству выполненной работы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F96" w:rsidRPr="00AE077C" w:rsidRDefault="00EE6F96" w:rsidP="00AE077C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E6F96" w:rsidRPr="00090C30" w:rsidRDefault="00EE6F96" w:rsidP="00EE6F96">
      <w:pPr>
        <w:pStyle w:val="ConsPlusNonformat"/>
        <w:rPr>
          <w:rFonts w:ascii="Arial" w:hAnsi="Arial" w:cs="Arial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 xml:space="preserve">4. Порядок оказания муниципальной услуги </w:t>
      </w:r>
    </w:p>
    <w:p w:rsidR="00AE077C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 xml:space="preserve">4.1. Нормативные правовые акты, регулирующие порядок оказания муниципальной услуги </w:t>
      </w:r>
    </w:p>
    <w:p w:rsidR="00AE077C" w:rsidRDefault="00AE077C" w:rsidP="00EE6F9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AE077C" w:rsidRDefault="00AE077C" w:rsidP="00EE6F9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Федеральный закон от 08.0.502010 № 83-ФЗ «О внесении изменений в отдельные законодательные акты</w:t>
      </w:r>
      <w:r w:rsidR="009C04E5">
        <w:rPr>
          <w:rFonts w:ascii="Arial" w:hAnsi="Arial" w:cs="Arial"/>
          <w:sz w:val="24"/>
          <w:szCs w:val="24"/>
        </w:rPr>
        <w:t xml:space="preserve"> Российской Федерации в связи с совершенствованием правового положения государственных (муниципальных) учреждений</w:t>
      </w:r>
      <w:r>
        <w:rPr>
          <w:rFonts w:ascii="Arial" w:hAnsi="Arial" w:cs="Arial"/>
          <w:sz w:val="24"/>
          <w:szCs w:val="24"/>
        </w:rPr>
        <w:t>»</w:t>
      </w:r>
      <w:r w:rsidR="009C04E5">
        <w:rPr>
          <w:rFonts w:ascii="Arial" w:hAnsi="Arial" w:cs="Arial"/>
          <w:sz w:val="24"/>
          <w:szCs w:val="24"/>
        </w:rPr>
        <w:t>;</w:t>
      </w:r>
    </w:p>
    <w:p w:rsidR="009C04E5" w:rsidRDefault="009C04E5" w:rsidP="00EE6F9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Постановление администрации сельского поселения Каркатеевы от 18.12.2012 № 178-па «</w:t>
      </w:r>
      <w:r w:rsidR="003A2C2C">
        <w:rPr>
          <w:rFonts w:ascii="Arial" w:hAnsi="Arial" w:cs="Arial"/>
          <w:sz w:val="24"/>
          <w:szCs w:val="24"/>
        </w:rPr>
        <w:t xml:space="preserve"> Об утверждении методических рекомендаций по формированию муниципального задания МБУ КСК «Ника» и </w:t>
      </w:r>
      <w:proofErr w:type="gramStart"/>
      <w:r w:rsidR="003A2C2C">
        <w:rPr>
          <w:rFonts w:ascii="Arial" w:hAnsi="Arial" w:cs="Arial"/>
          <w:sz w:val="24"/>
          <w:szCs w:val="24"/>
        </w:rPr>
        <w:t>контролю за</w:t>
      </w:r>
      <w:proofErr w:type="gramEnd"/>
      <w:r w:rsidR="003A2C2C">
        <w:rPr>
          <w:rFonts w:ascii="Arial" w:hAnsi="Arial" w:cs="Arial"/>
          <w:sz w:val="24"/>
          <w:szCs w:val="24"/>
        </w:rPr>
        <w:t xml:space="preserve"> его выполнением, а также об утверждении Перечня муниципальных услуг, оказываемых  МБУ КСК «Ника</w:t>
      </w:r>
      <w:r>
        <w:rPr>
          <w:rFonts w:ascii="Arial" w:hAnsi="Arial" w:cs="Arial"/>
          <w:sz w:val="24"/>
          <w:szCs w:val="24"/>
        </w:rPr>
        <w:t>»</w:t>
      </w:r>
      <w:r w:rsidR="003A2C2C">
        <w:rPr>
          <w:rFonts w:ascii="Arial" w:hAnsi="Arial" w:cs="Arial"/>
          <w:sz w:val="24"/>
          <w:szCs w:val="24"/>
        </w:rPr>
        <w:t>;</w:t>
      </w:r>
    </w:p>
    <w:p w:rsidR="003A2C2C" w:rsidRPr="00090C30" w:rsidRDefault="003A2C2C" w:rsidP="00EE6F9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Устав МБУ КСК «Ника»</w:t>
      </w:r>
      <w:r w:rsidR="00490A42">
        <w:rPr>
          <w:rFonts w:ascii="Arial" w:hAnsi="Arial" w:cs="Arial"/>
          <w:sz w:val="24"/>
          <w:szCs w:val="24"/>
        </w:rPr>
        <w:t>.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 xml:space="preserve">  </w:t>
      </w:r>
    </w:p>
    <w:p w:rsidR="00457AA6" w:rsidRDefault="00457AA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457AA6" w:rsidRDefault="00457AA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457AA6" w:rsidRDefault="00457AA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lastRenderedPageBreak/>
        <w:t>4.2. Порядок  информирования  потенциальных  потребителей муниципальной услуги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W w:w="15296" w:type="dxa"/>
        <w:tblInd w:w="-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41"/>
        <w:gridCol w:w="6477"/>
        <w:gridCol w:w="4478"/>
      </w:tblGrid>
      <w:tr w:rsidR="00EE6F96" w:rsidRPr="00090C30" w:rsidTr="00B26627">
        <w:trPr>
          <w:cantSplit/>
          <w:trHeight w:val="360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Способ информирования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Частота обновления информации</w:t>
            </w:r>
          </w:p>
        </w:tc>
      </w:tr>
      <w:tr w:rsidR="00EE6F96" w:rsidRPr="00090C30" w:rsidTr="00B26627">
        <w:trPr>
          <w:cantSplit/>
          <w:trHeight w:val="240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0A42" w:rsidRPr="00090C30" w:rsidRDefault="00EE6F96" w:rsidP="00490A42">
            <w:pPr>
              <w:pStyle w:val="ConsPlusCell"/>
              <w:snapToGrid w:val="0"/>
              <w:rPr>
                <w:sz w:val="24"/>
                <w:szCs w:val="24"/>
              </w:rPr>
            </w:pPr>
            <w:r w:rsidRPr="00090C30">
              <w:rPr>
                <w:sz w:val="24"/>
                <w:szCs w:val="24"/>
              </w:rPr>
              <w:t>1.</w:t>
            </w:r>
            <w:r w:rsidR="00B26627">
              <w:rPr>
                <w:sz w:val="24"/>
                <w:szCs w:val="24"/>
              </w:rPr>
              <w:t>Размещение информации на информационных стендах</w:t>
            </w:r>
          </w:p>
          <w:p w:rsidR="00490A42" w:rsidRPr="00090C30" w:rsidRDefault="00490A42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B26627" w:rsidP="00490A42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вакансиях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B26627" w:rsidP="00490A42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B26627" w:rsidRPr="00090C30" w:rsidTr="00B26627">
        <w:trPr>
          <w:cantSplit/>
          <w:trHeight w:val="240"/>
        </w:trPr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627" w:rsidRPr="00090C30" w:rsidRDefault="00B26627" w:rsidP="00490A42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на официальном сайте администрации сельского поселения Каркатеевы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6627" w:rsidRPr="00090C30" w:rsidRDefault="00B26627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вакансиях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627" w:rsidRPr="00090C30" w:rsidRDefault="00B26627" w:rsidP="002C1EB3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</w:tbl>
    <w:p w:rsidR="00EE6F96" w:rsidRPr="00090C30" w:rsidRDefault="00EE6F96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>5. Основания  для досрочного прекращения исполнения муниципального задания</w:t>
      </w:r>
    </w:p>
    <w:p w:rsidR="00EE6F96" w:rsidRDefault="00490A42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Нарушение пожарной безопасности (ст. 2,6 Федерального закона от 12.12.1994 № 69-ФЗ «О пожарной безопасности»)</w:t>
      </w:r>
      <w:r w:rsidR="00AD186B">
        <w:rPr>
          <w:rFonts w:ascii="Arial" w:hAnsi="Arial" w:cs="Arial"/>
          <w:sz w:val="24"/>
          <w:szCs w:val="24"/>
        </w:rPr>
        <w:t>;</w:t>
      </w:r>
    </w:p>
    <w:p w:rsidR="00AD186B" w:rsidRDefault="00AD186B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Нарушение санитарных правил (ст. 24 Федерального закона от 30.03.1999 № 52-ФЗ «О санитарно- эпидемиологическом благополучии населения»);</w:t>
      </w:r>
    </w:p>
    <w:p w:rsidR="00AD186B" w:rsidRDefault="00AD186B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B4732C">
        <w:rPr>
          <w:rFonts w:ascii="Arial" w:hAnsi="Arial" w:cs="Arial"/>
          <w:sz w:val="24"/>
          <w:szCs w:val="24"/>
        </w:rPr>
        <w:t>Нарушение условий выполнения муниципального задания.</w:t>
      </w:r>
    </w:p>
    <w:p w:rsidR="00AD186B" w:rsidRDefault="00AD186B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5.4. Ликвидация учреждения.</w:t>
      </w:r>
    </w:p>
    <w:p w:rsidR="00AD186B" w:rsidRDefault="00AD186B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5.5. Реорганизация учреждения.</w:t>
      </w:r>
    </w:p>
    <w:p w:rsidR="00AD186B" w:rsidRDefault="00AD186B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5.6. Перераспределение полномочий, повлекшее исключение из компетенции учреждения по оказанию муниципальной услуги.</w:t>
      </w:r>
    </w:p>
    <w:p w:rsidR="00AD186B" w:rsidRDefault="00AD186B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5.7. Исключение муниципальной услуги из ведомственного перечня муниципальных услуг.</w:t>
      </w:r>
    </w:p>
    <w:p w:rsidR="00B4732C" w:rsidRDefault="00D64172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5.8. </w:t>
      </w:r>
      <w:r w:rsidR="00B4732C">
        <w:rPr>
          <w:rFonts w:ascii="Arial" w:hAnsi="Arial" w:cs="Arial"/>
          <w:sz w:val="24"/>
          <w:szCs w:val="24"/>
        </w:rPr>
        <w:t>Изменение нормативной базы.</w:t>
      </w:r>
    </w:p>
    <w:p w:rsidR="00D64172" w:rsidRPr="00090C30" w:rsidRDefault="00B4732C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5.9. </w:t>
      </w:r>
      <w:r w:rsidR="00D64172">
        <w:rPr>
          <w:rFonts w:ascii="Arial" w:hAnsi="Arial" w:cs="Arial"/>
          <w:sz w:val="24"/>
          <w:szCs w:val="24"/>
        </w:rPr>
        <w:t>Иные, предусмотренные правовыми актами случаи, влекущие за собой невозможность оказания муниципальной услуги, не устранимую в краткосрочной   перспективе.</w:t>
      </w:r>
    </w:p>
    <w:p w:rsidR="00EE6F96" w:rsidRPr="00090C30" w:rsidRDefault="00EE6F96" w:rsidP="00B2662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 xml:space="preserve">6. Предельные цены (тарифы) на оплату муниципальной услуги в случаях, если федеральным законом предусмотрено их оказание на платной основе </w:t>
      </w:r>
    </w:p>
    <w:p w:rsidR="00EE6F96" w:rsidRPr="00090C30" w:rsidRDefault="00EE6F96" w:rsidP="00D64172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>6.</w:t>
      </w:r>
      <w:r w:rsidR="007A0B77">
        <w:rPr>
          <w:rFonts w:ascii="Arial" w:hAnsi="Arial" w:cs="Arial"/>
          <w:sz w:val="24"/>
          <w:szCs w:val="24"/>
        </w:rPr>
        <w:t>1</w:t>
      </w:r>
      <w:r w:rsidRPr="00090C30">
        <w:rPr>
          <w:rFonts w:ascii="Arial" w:hAnsi="Arial" w:cs="Arial"/>
          <w:sz w:val="24"/>
          <w:szCs w:val="24"/>
        </w:rPr>
        <w:t>. Орган, устанавливающий  цены  (тарифы</w:t>
      </w:r>
      <w:r w:rsidR="00D64172">
        <w:rPr>
          <w:rFonts w:ascii="Arial" w:hAnsi="Arial" w:cs="Arial"/>
          <w:sz w:val="24"/>
          <w:szCs w:val="24"/>
        </w:rPr>
        <w:t>/оклады</w:t>
      </w:r>
      <w:r w:rsidRPr="00090C30">
        <w:rPr>
          <w:rFonts w:ascii="Arial" w:hAnsi="Arial" w:cs="Arial"/>
          <w:sz w:val="24"/>
          <w:szCs w:val="24"/>
        </w:rPr>
        <w:t xml:space="preserve">) </w:t>
      </w:r>
      <w:r w:rsidR="00D64172">
        <w:rPr>
          <w:rFonts w:ascii="Arial" w:hAnsi="Arial" w:cs="Arial"/>
          <w:sz w:val="24"/>
          <w:szCs w:val="24"/>
        </w:rPr>
        <w:t xml:space="preserve"> Совет депутатов сельского поселения Каркатеевы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 xml:space="preserve">7. Порядок </w:t>
      </w:r>
      <w:proofErr w:type="gramStart"/>
      <w:r w:rsidRPr="00090C30">
        <w:rPr>
          <w:rFonts w:ascii="Arial" w:hAnsi="Arial" w:cs="Arial"/>
          <w:sz w:val="24"/>
          <w:szCs w:val="24"/>
        </w:rPr>
        <w:t>контроля за</w:t>
      </w:r>
      <w:proofErr w:type="gramEnd"/>
      <w:r w:rsidRPr="00090C30">
        <w:rPr>
          <w:rFonts w:ascii="Arial" w:hAnsi="Arial" w:cs="Arial"/>
          <w:sz w:val="24"/>
          <w:szCs w:val="24"/>
        </w:rPr>
        <w:t xml:space="preserve"> исполнением муниципального задания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510"/>
        <w:gridCol w:w="3303"/>
        <w:gridCol w:w="8483"/>
      </w:tblGrid>
      <w:tr w:rsidR="00EE6F96" w:rsidRPr="00090C30" w:rsidTr="001F13CE">
        <w:trPr>
          <w:cantSplit/>
          <w:trHeight w:val="48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Формы контроля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 xml:space="preserve">Наименование органа, осуществляющего </w:t>
            </w:r>
            <w:proofErr w:type="gramStart"/>
            <w:r w:rsidRPr="00090C30">
              <w:rPr>
                <w:b/>
                <w:sz w:val="24"/>
                <w:szCs w:val="24"/>
              </w:rPr>
              <w:t>контроль за</w:t>
            </w:r>
            <w:proofErr w:type="gramEnd"/>
            <w:r w:rsidRPr="00090C30">
              <w:rPr>
                <w:b/>
                <w:sz w:val="24"/>
                <w:szCs w:val="24"/>
              </w:rPr>
              <w:t xml:space="preserve"> оказанием муниципальной услуги </w:t>
            </w:r>
          </w:p>
        </w:tc>
      </w:tr>
      <w:tr w:rsidR="00EE6F96" w:rsidRPr="00090C30" w:rsidTr="001F13CE">
        <w:trPr>
          <w:cantSplit/>
          <w:trHeight w:val="24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 w:rsidRPr="00090C30">
              <w:rPr>
                <w:sz w:val="24"/>
                <w:szCs w:val="24"/>
              </w:rPr>
              <w:t>1.</w:t>
            </w:r>
            <w:r w:rsidR="00D64172">
              <w:rPr>
                <w:sz w:val="24"/>
                <w:szCs w:val="24"/>
              </w:rPr>
              <w:t>Предоставление информации в рамках мониторинга деятельности учреждения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D64172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квартал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D64172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 «Администрация сельского поселения Каркатеевы»</w:t>
            </w:r>
          </w:p>
        </w:tc>
      </w:tr>
      <w:tr w:rsidR="00EE6F96" w:rsidRPr="00090C30" w:rsidTr="001F13CE">
        <w:trPr>
          <w:cantSplit/>
          <w:trHeight w:val="24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 w:rsidRPr="00090C30">
              <w:rPr>
                <w:sz w:val="24"/>
                <w:szCs w:val="24"/>
              </w:rPr>
              <w:lastRenderedPageBreak/>
              <w:t>2.</w:t>
            </w:r>
            <w:r w:rsidR="00D64172">
              <w:rPr>
                <w:sz w:val="24"/>
                <w:szCs w:val="24"/>
              </w:rPr>
              <w:t>Обобщение и анализ отчетной документации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D64172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квартал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D64172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 «Администрация сельского поселения Каркатеевы»</w:t>
            </w:r>
          </w:p>
        </w:tc>
      </w:tr>
    </w:tbl>
    <w:p w:rsidR="00EE6F96" w:rsidRPr="00090C30" w:rsidRDefault="00EE6F96" w:rsidP="00EE6F96">
      <w:pPr>
        <w:pStyle w:val="ConsPlusNonformat"/>
        <w:rPr>
          <w:rFonts w:ascii="Arial" w:hAnsi="Arial" w:cs="Arial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>8. Требования к отчетности об исполнении муниципального задания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 xml:space="preserve">8.1. Форма отчета об исполнении муниципального задания </w:t>
      </w:r>
    </w:p>
    <w:p w:rsidR="00EE6F96" w:rsidRPr="00090C30" w:rsidRDefault="00EE6F96" w:rsidP="00EE6F96">
      <w:pPr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62"/>
        <w:gridCol w:w="1912"/>
        <w:gridCol w:w="3031"/>
        <w:gridCol w:w="2305"/>
        <w:gridCol w:w="3067"/>
        <w:gridCol w:w="2408"/>
      </w:tblGrid>
      <w:tr w:rsidR="00EE6F96" w:rsidRPr="00090C30" w:rsidTr="001F13CE">
        <w:trPr>
          <w:cantSplit/>
          <w:trHeight w:val="720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Наименование</w:t>
            </w:r>
          </w:p>
          <w:p w:rsidR="00EE6F96" w:rsidRPr="00090C30" w:rsidRDefault="00EE6F96" w:rsidP="001F13C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показателя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Единица</w:t>
            </w:r>
          </w:p>
          <w:p w:rsidR="00EE6F96" w:rsidRPr="00090C30" w:rsidRDefault="00EE6F96" w:rsidP="001F13C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измерения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Значение, утвержденное в муниципальном  задании на отчетный финансовый год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 xml:space="preserve">Фактическое значение за </w:t>
            </w:r>
            <w:proofErr w:type="gramStart"/>
            <w:r w:rsidRPr="00090C30">
              <w:rPr>
                <w:b/>
                <w:sz w:val="24"/>
                <w:szCs w:val="24"/>
              </w:rPr>
              <w:t>отчетный</w:t>
            </w:r>
            <w:proofErr w:type="gramEnd"/>
            <w:r w:rsidRPr="00090C30">
              <w:rPr>
                <w:b/>
                <w:sz w:val="24"/>
                <w:szCs w:val="24"/>
              </w:rPr>
              <w:t xml:space="preserve"> финансовый</w:t>
            </w:r>
          </w:p>
          <w:p w:rsidR="00EE6F96" w:rsidRPr="00090C30" w:rsidRDefault="00EE6F96" w:rsidP="001F13CE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F96" w:rsidRPr="00090C30" w:rsidRDefault="00EE6F96" w:rsidP="001F13CE">
            <w:pPr>
              <w:pStyle w:val="ConsPlusCell"/>
              <w:snapToGrid w:val="0"/>
              <w:jc w:val="center"/>
              <w:rPr>
                <w:b/>
                <w:sz w:val="24"/>
                <w:szCs w:val="24"/>
              </w:rPr>
            </w:pPr>
            <w:r w:rsidRPr="00090C30">
              <w:rPr>
                <w:b/>
                <w:sz w:val="24"/>
                <w:szCs w:val="24"/>
              </w:rPr>
              <w:t>Источни</w:t>
            </w:r>
            <w:proofErr w:type="gramStart"/>
            <w:r w:rsidRPr="00090C30">
              <w:rPr>
                <w:b/>
                <w:sz w:val="24"/>
                <w:szCs w:val="24"/>
              </w:rPr>
              <w:t>к(</w:t>
            </w:r>
            <w:proofErr w:type="gramEnd"/>
            <w:r w:rsidRPr="00090C30">
              <w:rPr>
                <w:b/>
                <w:sz w:val="24"/>
                <w:szCs w:val="24"/>
              </w:rPr>
              <w:t>и) информации о фактическом значении показателя</w:t>
            </w:r>
          </w:p>
        </w:tc>
      </w:tr>
      <w:tr w:rsidR="00EE6F96" w:rsidRPr="00090C30" w:rsidTr="001F13CE">
        <w:trPr>
          <w:cantSplit/>
          <w:trHeight w:val="240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 w:rsidRPr="00090C30">
              <w:rPr>
                <w:sz w:val="24"/>
                <w:szCs w:val="24"/>
              </w:rPr>
              <w:t>1.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</w:tr>
      <w:tr w:rsidR="00EE6F96" w:rsidRPr="00090C30" w:rsidTr="001F13CE">
        <w:trPr>
          <w:cantSplit/>
          <w:trHeight w:val="240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  <w:r w:rsidRPr="00090C30">
              <w:rPr>
                <w:sz w:val="24"/>
                <w:szCs w:val="24"/>
              </w:rPr>
              <w:t>2.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F96" w:rsidRPr="00090C30" w:rsidRDefault="00EE6F96" w:rsidP="001F13CE">
            <w:pPr>
              <w:pStyle w:val="ConsPlusCell"/>
              <w:snapToGrid w:val="0"/>
              <w:rPr>
                <w:sz w:val="24"/>
                <w:szCs w:val="24"/>
              </w:rPr>
            </w:pPr>
          </w:p>
        </w:tc>
      </w:tr>
    </w:tbl>
    <w:p w:rsidR="00EE6F96" w:rsidRPr="00090C30" w:rsidRDefault="00EE6F96" w:rsidP="00EE6F96">
      <w:pPr>
        <w:pStyle w:val="ConsPlusNonformat"/>
        <w:rPr>
          <w:rFonts w:ascii="Arial" w:hAnsi="Arial" w:cs="Arial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>8.2. Сроки представления отчетов об исполнении муниципального задания</w:t>
      </w:r>
      <w:r w:rsidR="004629E1">
        <w:rPr>
          <w:rFonts w:ascii="Arial" w:hAnsi="Arial" w:cs="Arial"/>
          <w:sz w:val="24"/>
          <w:szCs w:val="24"/>
        </w:rPr>
        <w:t>:</w:t>
      </w:r>
    </w:p>
    <w:p w:rsidR="00EE6F96" w:rsidRPr="00090C30" w:rsidRDefault="007A0B77" w:rsidP="00EE6F9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Ежеквартально, </w:t>
      </w:r>
      <w:r w:rsidR="004629E1">
        <w:rPr>
          <w:rFonts w:ascii="Arial" w:hAnsi="Arial" w:cs="Arial"/>
          <w:sz w:val="24"/>
          <w:szCs w:val="24"/>
        </w:rPr>
        <w:t xml:space="preserve"> позднее 10-го числа месяца, следующего за </w:t>
      </w:r>
      <w:proofErr w:type="gramStart"/>
      <w:r w:rsidR="004629E1">
        <w:rPr>
          <w:rFonts w:ascii="Arial" w:hAnsi="Arial" w:cs="Arial"/>
          <w:sz w:val="24"/>
          <w:szCs w:val="24"/>
        </w:rPr>
        <w:t>отчетным</w:t>
      </w:r>
      <w:proofErr w:type="gramEnd"/>
      <w:r w:rsidR="004629E1">
        <w:rPr>
          <w:rFonts w:ascii="Arial" w:hAnsi="Arial" w:cs="Arial"/>
          <w:sz w:val="24"/>
          <w:szCs w:val="24"/>
        </w:rPr>
        <w:t>.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>8.3. Иные требования к отчетности об исполнении  муниципального задания</w:t>
      </w:r>
      <w:r w:rsidR="004629E1">
        <w:rPr>
          <w:rFonts w:ascii="Arial" w:hAnsi="Arial" w:cs="Arial"/>
          <w:sz w:val="24"/>
          <w:szCs w:val="24"/>
        </w:rPr>
        <w:t>:</w:t>
      </w:r>
      <w:r w:rsidRPr="00090C30">
        <w:rPr>
          <w:rFonts w:ascii="Arial" w:hAnsi="Arial" w:cs="Arial"/>
          <w:sz w:val="24"/>
          <w:szCs w:val="24"/>
        </w:rPr>
        <w:t xml:space="preserve"> </w:t>
      </w:r>
      <w:r w:rsidR="004629E1">
        <w:rPr>
          <w:rFonts w:ascii="Arial" w:hAnsi="Arial" w:cs="Arial"/>
          <w:sz w:val="24"/>
          <w:szCs w:val="24"/>
        </w:rPr>
        <w:t>Отчетность предоставляется на бумажном и электронном носителе.</w:t>
      </w:r>
    </w:p>
    <w:p w:rsidR="00EE6F96" w:rsidRPr="00090C30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</w:p>
    <w:p w:rsidR="00EE6F96" w:rsidRDefault="00EE6F96" w:rsidP="00EE6F96">
      <w:pPr>
        <w:pStyle w:val="ConsPlusNonformat"/>
        <w:rPr>
          <w:rFonts w:ascii="Arial" w:hAnsi="Arial" w:cs="Arial"/>
          <w:sz w:val="24"/>
          <w:szCs w:val="24"/>
        </w:rPr>
      </w:pPr>
      <w:r w:rsidRPr="00090C30">
        <w:rPr>
          <w:rFonts w:ascii="Arial" w:hAnsi="Arial" w:cs="Arial"/>
          <w:sz w:val="24"/>
          <w:szCs w:val="24"/>
        </w:rPr>
        <w:t>9. Иная информация, необходимая для исполнения (</w:t>
      </w:r>
      <w:proofErr w:type="gramStart"/>
      <w:r w:rsidRPr="00090C30">
        <w:rPr>
          <w:rFonts w:ascii="Arial" w:hAnsi="Arial" w:cs="Arial"/>
          <w:sz w:val="24"/>
          <w:szCs w:val="24"/>
        </w:rPr>
        <w:t>контроля за</w:t>
      </w:r>
      <w:proofErr w:type="gramEnd"/>
      <w:r w:rsidRPr="00090C30">
        <w:rPr>
          <w:rFonts w:ascii="Arial" w:hAnsi="Arial" w:cs="Arial"/>
          <w:sz w:val="24"/>
          <w:szCs w:val="24"/>
        </w:rPr>
        <w:t xml:space="preserve"> исполнением) муниципального задания</w:t>
      </w:r>
    </w:p>
    <w:p w:rsidR="0040791A" w:rsidRPr="00090C30" w:rsidRDefault="0040791A" w:rsidP="00EE6F9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необходимости учреждение предоставляет Администрации сельского поселения отчет о фактических затратах, копии первичных документов, акты выполненных работ и иную информацию, подтверждающую выполнение муниципального задания. </w:t>
      </w:r>
    </w:p>
    <w:p w:rsidR="00EE6F96" w:rsidRPr="00090C30" w:rsidRDefault="00EE6F96" w:rsidP="00EE6F9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E6F96" w:rsidRPr="00090C30" w:rsidRDefault="00EE6F96" w:rsidP="00EE6F96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sectPr w:rsidR="00EE6F96" w:rsidRPr="00090C30" w:rsidSect="00454946">
      <w:pgSz w:w="16838" w:h="11906" w:orient="landscape"/>
      <w:pgMar w:top="1701" w:right="1134" w:bottom="567" w:left="1134" w:header="720" w:footer="72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6F96"/>
    <w:rsid w:val="000130AA"/>
    <w:rsid w:val="00354BD3"/>
    <w:rsid w:val="003A2C2C"/>
    <w:rsid w:val="0040791A"/>
    <w:rsid w:val="00457AA6"/>
    <w:rsid w:val="004629E1"/>
    <w:rsid w:val="00490A42"/>
    <w:rsid w:val="004C3EB5"/>
    <w:rsid w:val="00551E3A"/>
    <w:rsid w:val="00562360"/>
    <w:rsid w:val="005E3E3B"/>
    <w:rsid w:val="006049F4"/>
    <w:rsid w:val="006566F0"/>
    <w:rsid w:val="007A0B77"/>
    <w:rsid w:val="008F6284"/>
    <w:rsid w:val="009C04E5"/>
    <w:rsid w:val="00A820A5"/>
    <w:rsid w:val="00AD186B"/>
    <w:rsid w:val="00AE077C"/>
    <w:rsid w:val="00B26627"/>
    <w:rsid w:val="00B4732C"/>
    <w:rsid w:val="00D64172"/>
    <w:rsid w:val="00DB17C9"/>
    <w:rsid w:val="00EE6F96"/>
    <w:rsid w:val="00EF70E8"/>
    <w:rsid w:val="00F45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F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EE6F96"/>
    <w:pPr>
      <w:spacing w:after="0" w:line="240" w:lineRule="auto"/>
      <w:ind w:firstLine="686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E6F96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E6F96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AE077C"/>
    <w:pPr>
      <w:ind w:left="720"/>
      <w:contextualSpacing/>
    </w:pPr>
  </w:style>
  <w:style w:type="paragraph" w:styleId="a5">
    <w:name w:val="No Spacing"/>
    <w:uiPriority w:val="1"/>
    <w:qFormat/>
    <w:rsid w:val="00AE07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Каркатеевы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13</cp:revision>
  <dcterms:created xsi:type="dcterms:W3CDTF">2012-12-05T10:58:00Z</dcterms:created>
  <dcterms:modified xsi:type="dcterms:W3CDTF">2012-12-26T09:56:00Z</dcterms:modified>
</cp:coreProperties>
</file>